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1E0"/>
      </w:tblPr>
      <w:tblGrid>
        <w:gridCol w:w="9180"/>
      </w:tblGrid>
      <w:tr w:rsidR="00BF7703" w:rsidTr="00030512">
        <w:tc>
          <w:tcPr>
            <w:tcW w:w="9180" w:type="dxa"/>
          </w:tcPr>
          <w:p w:rsidR="00BF7703" w:rsidRDefault="00BF7703" w:rsidP="00030512">
            <w:pPr>
              <w:jc w:val="center"/>
              <w:rPr>
                <w:sz w:val="24"/>
                <w:szCs w:val="24"/>
              </w:rPr>
            </w:pPr>
            <w:r w:rsidRPr="00BF7703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7703" w:rsidRDefault="00BF7703" w:rsidP="00030512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F7703" w:rsidRDefault="00BF7703" w:rsidP="00030512">
            <w:pPr>
              <w:jc w:val="center"/>
              <w:rPr>
                <w:b/>
                <w:sz w:val="24"/>
                <w:szCs w:val="24"/>
              </w:rPr>
            </w:pPr>
          </w:p>
          <w:p w:rsidR="00BF7703" w:rsidRDefault="00BF7703" w:rsidP="00030512">
            <w:pPr>
              <w:jc w:val="center"/>
              <w:rPr>
                <w:b/>
                <w:sz w:val="24"/>
                <w:szCs w:val="24"/>
              </w:rPr>
            </w:pPr>
          </w:p>
          <w:p w:rsidR="00BF7703" w:rsidRDefault="00BF7703" w:rsidP="00030512">
            <w:pPr>
              <w:jc w:val="center"/>
              <w:rPr>
                <w:b/>
                <w:szCs w:val="28"/>
              </w:rPr>
            </w:pPr>
          </w:p>
          <w:p w:rsidR="00BF7703" w:rsidRDefault="00BF7703" w:rsidP="0003051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F7703" w:rsidRDefault="00BF7703" w:rsidP="00030512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BF7703" w:rsidRDefault="00BF7703" w:rsidP="00030512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BF7703" w:rsidRDefault="00BF7703" w:rsidP="00030512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BF7703" w:rsidRDefault="00BF7703" w:rsidP="00030512">
            <w:pPr>
              <w:jc w:val="center"/>
              <w:rPr>
                <w:sz w:val="16"/>
                <w:szCs w:val="16"/>
              </w:rPr>
            </w:pPr>
          </w:p>
          <w:p w:rsidR="00BF7703" w:rsidRPr="00494244" w:rsidRDefault="00BF7703" w:rsidP="000305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BF7703" w:rsidRPr="00494244" w:rsidRDefault="00BF7703" w:rsidP="00030512">
            <w:pPr>
              <w:jc w:val="center"/>
              <w:rPr>
                <w:sz w:val="20"/>
              </w:rPr>
            </w:pPr>
          </w:p>
          <w:p w:rsidR="00BF7703" w:rsidRPr="005C4FA4" w:rsidRDefault="00BF7703" w:rsidP="00030512">
            <w:pPr>
              <w:spacing w:line="360" w:lineRule="auto"/>
              <w:jc w:val="center"/>
              <w:rPr>
                <w:szCs w:val="28"/>
              </w:rPr>
            </w:pPr>
            <w:r w:rsidRPr="005C4FA4">
              <w:rPr>
                <w:szCs w:val="28"/>
              </w:rPr>
              <w:t>от</w:t>
            </w:r>
            <w:r w:rsidR="00C03ABA">
              <w:rPr>
                <w:szCs w:val="28"/>
              </w:rPr>
              <w:t xml:space="preserve">    </w:t>
            </w:r>
            <w:r w:rsidRPr="005C4FA4">
              <w:rPr>
                <w:szCs w:val="28"/>
              </w:rPr>
              <w:t xml:space="preserve"> </w:t>
            </w:r>
            <w:r w:rsidR="00BF06E1">
              <w:rPr>
                <w:szCs w:val="28"/>
              </w:rPr>
              <w:t>03.06.</w:t>
            </w:r>
            <w:r w:rsidR="00C03ABA">
              <w:rPr>
                <w:szCs w:val="28"/>
              </w:rPr>
              <w:t xml:space="preserve">2016г.      №   </w:t>
            </w:r>
            <w:r w:rsidR="00BF06E1">
              <w:rPr>
                <w:szCs w:val="28"/>
              </w:rPr>
              <w:t>307</w:t>
            </w:r>
          </w:p>
          <w:p w:rsidR="00BF7703" w:rsidRDefault="00BF7703" w:rsidP="00030512">
            <w:pPr>
              <w:jc w:val="center"/>
            </w:pPr>
          </w:p>
          <w:p w:rsidR="00BF7703" w:rsidRDefault="00BF7703" w:rsidP="00030512">
            <w:pPr>
              <w:jc w:val="center"/>
            </w:pPr>
          </w:p>
        </w:tc>
      </w:tr>
    </w:tbl>
    <w:p w:rsidR="00BF7703" w:rsidRDefault="00BF7703" w:rsidP="00BF7703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утверждении </w:t>
      </w:r>
      <w:r>
        <w:rPr>
          <w:bCs/>
          <w:szCs w:val="28"/>
        </w:rPr>
        <w:t>Административного регламента</w:t>
      </w:r>
    </w:p>
    <w:p w:rsidR="00BF7703" w:rsidRPr="00205506" w:rsidRDefault="00BF7703" w:rsidP="00BF7703">
      <w:pPr>
        <w:autoSpaceDE w:val="0"/>
        <w:autoSpaceDN w:val="0"/>
        <w:adjustRightInd w:val="0"/>
        <w:jc w:val="center"/>
        <w:rPr>
          <w:bCs/>
          <w:szCs w:val="28"/>
        </w:rPr>
      </w:pPr>
      <w:r w:rsidRPr="00205506">
        <w:rPr>
          <w:bCs/>
          <w:szCs w:val="28"/>
        </w:rPr>
        <w:t>предоставления муниципальной услуги</w:t>
      </w:r>
    </w:p>
    <w:p w:rsidR="00BF7703" w:rsidRDefault="00BF7703" w:rsidP="00BF7703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«</w:t>
      </w:r>
      <w:r w:rsidR="00B8708C">
        <w:rPr>
          <w:bCs/>
          <w:szCs w:val="28"/>
        </w:rPr>
        <w:t>Прием на хранение</w:t>
      </w:r>
      <w:r w:rsidR="00B8708C" w:rsidRPr="00B8708C">
        <w:rPr>
          <w:bCs/>
          <w:szCs w:val="28"/>
        </w:rPr>
        <w:t xml:space="preserve"> </w:t>
      </w:r>
      <w:r w:rsidR="00B8708C">
        <w:rPr>
          <w:bCs/>
          <w:szCs w:val="28"/>
        </w:rPr>
        <w:t>архивных документов»</w:t>
      </w:r>
      <w:r>
        <w:rPr>
          <w:bCs/>
          <w:szCs w:val="28"/>
        </w:rPr>
        <w:t xml:space="preserve"> </w:t>
      </w:r>
    </w:p>
    <w:p w:rsidR="00BF7703" w:rsidRDefault="00BF7703" w:rsidP="00BF7703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F7703" w:rsidRDefault="00BF7703" w:rsidP="00BF7703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</w:p>
    <w:p w:rsidR="00BF7703" w:rsidRDefault="00BF7703" w:rsidP="00BF7703">
      <w:p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В соответствии с</w:t>
      </w:r>
      <w:r>
        <w:rPr>
          <w:szCs w:val="28"/>
        </w:rPr>
        <w:t xml:space="preserve"> Федеральным законом от 27.07.2007 № 210-ФЗ «Об организации предоставления государственных и муниципальных услуг,</w:t>
      </w:r>
      <w:r w:rsidR="00CE737A" w:rsidRPr="00CE737A">
        <w:rPr>
          <w:szCs w:val="28"/>
        </w:rPr>
        <w:t xml:space="preserve"> </w:t>
      </w:r>
      <w:r w:rsidR="00CE737A">
        <w:rPr>
          <w:szCs w:val="28"/>
        </w:rPr>
        <w:t xml:space="preserve">Федеральным законом от 02.05.2006г.№59-ФЗ «О порядке рассмотрения обращений граждан Российской Федерации»,  законом Самарской области от 16.03.2007 года №16-ГД «О наделении органов местного самоуправления </w:t>
      </w:r>
      <w:proofErr w:type="gramStart"/>
      <w:r w:rsidR="00CE737A">
        <w:rPr>
          <w:szCs w:val="28"/>
        </w:rPr>
        <w:t>на</w:t>
      </w:r>
      <w:proofErr w:type="gramEnd"/>
      <w:r w:rsidR="00CE737A">
        <w:rPr>
          <w:szCs w:val="28"/>
        </w:rPr>
        <w:t xml:space="preserve"> </w:t>
      </w:r>
      <w:proofErr w:type="gramStart"/>
      <w:r w:rsidR="00CE737A">
        <w:rPr>
          <w:szCs w:val="28"/>
        </w:rPr>
        <w:t>территории Самарской области отдельными полномочиями в сфере архивного дела»,</w:t>
      </w:r>
      <w:r w:rsidRPr="0033399F">
        <w:rPr>
          <w:szCs w:val="28"/>
        </w:rPr>
        <w:t xml:space="preserve"> </w:t>
      </w:r>
      <w:r w:rsidR="000B3D83">
        <w:rPr>
          <w:szCs w:val="28"/>
        </w:rPr>
        <w:t xml:space="preserve">приказом Министерства культуры Российской Федерации от 25.08.2010г., №558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управления и организаций, с указанием сроков хранения», </w:t>
      </w:r>
      <w:r>
        <w:rPr>
          <w:bCs/>
          <w:szCs w:val="28"/>
        </w:rPr>
        <w:t>принимая во внимание постановление администрации муниципального района Пестравский Самарской области от 19.02.2014  № 182 «Об утверждении Порядка разработки и утверждения административных</w:t>
      </w:r>
      <w:proofErr w:type="gramEnd"/>
      <w:r>
        <w:rPr>
          <w:bCs/>
          <w:szCs w:val="28"/>
        </w:rPr>
        <w:t xml:space="preserve"> регламентов предоставления муниципальных услуг муниципального района Пестравский Самарской области», руководствуясь ст. ст. 41, 43 Устава муниципального района Пестравский, администрация муниципального района Пестравский  ПОСТАНОВЛЯЕТ:</w:t>
      </w:r>
    </w:p>
    <w:p w:rsidR="00BF7703" w:rsidRDefault="00BF7703" w:rsidP="00BF770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205506">
        <w:rPr>
          <w:bCs/>
          <w:szCs w:val="28"/>
        </w:rPr>
        <w:t>Утвердить Административный регламент предоставления муниципальной услуги «</w:t>
      </w:r>
      <w:r w:rsidR="00B8708C">
        <w:rPr>
          <w:bCs/>
          <w:szCs w:val="28"/>
        </w:rPr>
        <w:t>Прием на хранение</w:t>
      </w:r>
      <w:r w:rsidR="00B8708C" w:rsidRPr="00B8708C">
        <w:rPr>
          <w:bCs/>
          <w:szCs w:val="28"/>
        </w:rPr>
        <w:t xml:space="preserve"> </w:t>
      </w:r>
      <w:r w:rsidR="00B8708C">
        <w:rPr>
          <w:bCs/>
          <w:szCs w:val="28"/>
        </w:rPr>
        <w:t>архивных документов»</w:t>
      </w:r>
      <w:r>
        <w:rPr>
          <w:bCs/>
          <w:szCs w:val="28"/>
        </w:rPr>
        <w:t xml:space="preserve">, </w:t>
      </w:r>
      <w:r w:rsidRPr="00205506">
        <w:rPr>
          <w:bCs/>
          <w:szCs w:val="28"/>
        </w:rPr>
        <w:t>согласно приложению №1.</w:t>
      </w:r>
    </w:p>
    <w:p w:rsidR="000B3D83" w:rsidRPr="00351E85" w:rsidRDefault="000B3D83" w:rsidP="00B12D6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5"/>
        <w:jc w:val="both"/>
        <w:rPr>
          <w:bCs/>
          <w:szCs w:val="28"/>
        </w:rPr>
      </w:pPr>
      <w:proofErr w:type="gramStart"/>
      <w:r w:rsidRPr="00351E85">
        <w:rPr>
          <w:bCs/>
          <w:szCs w:val="28"/>
        </w:rPr>
        <w:lastRenderedPageBreak/>
        <w:t>Считать утратившим</w:t>
      </w:r>
      <w:r w:rsidR="00351E85" w:rsidRPr="00351E85">
        <w:rPr>
          <w:bCs/>
          <w:szCs w:val="28"/>
        </w:rPr>
        <w:t>и</w:t>
      </w:r>
      <w:r w:rsidRPr="00351E85">
        <w:rPr>
          <w:bCs/>
          <w:szCs w:val="28"/>
        </w:rPr>
        <w:t xml:space="preserve"> силу постановление администрации муниципального района Пестравский №533 от 29.05.2013 года «Об утверждении административного регламента предоставления муниципальной услуги «Прием  архивных документов на постоянное хранение от физических и юридических лиц» и постановление администрации муниципального района Пестравский №1027 от 12.11.2014 года «О внесении изменений в постановление администрации муниципального района Пестравский №533 от 29.05.2013 года «</w:t>
      </w:r>
      <w:r w:rsidR="00C9438E" w:rsidRPr="00351E85">
        <w:rPr>
          <w:bCs/>
          <w:szCs w:val="28"/>
        </w:rPr>
        <w:t>Об утверждении административного регламента предоставления муниципальной услуги</w:t>
      </w:r>
      <w:proofErr w:type="gramEnd"/>
      <w:r w:rsidR="00C9438E" w:rsidRPr="00351E85">
        <w:rPr>
          <w:bCs/>
          <w:szCs w:val="28"/>
        </w:rPr>
        <w:t xml:space="preserve"> «Прием </w:t>
      </w:r>
      <w:r w:rsidRPr="00351E85">
        <w:rPr>
          <w:bCs/>
          <w:szCs w:val="28"/>
        </w:rPr>
        <w:t xml:space="preserve"> архивных документов</w:t>
      </w:r>
      <w:r w:rsidR="00C9438E" w:rsidRPr="00351E85">
        <w:rPr>
          <w:bCs/>
          <w:szCs w:val="28"/>
        </w:rPr>
        <w:t xml:space="preserve"> на постоянное хранение от физических и юридически</w:t>
      </w:r>
      <w:r w:rsidR="00B12D6B" w:rsidRPr="00351E85">
        <w:rPr>
          <w:bCs/>
          <w:szCs w:val="28"/>
        </w:rPr>
        <w:t>х лиц</w:t>
      </w:r>
      <w:r w:rsidRPr="00351E85">
        <w:rPr>
          <w:bCs/>
          <w:szCs w:val="28"/>
        </w:rPr>
        <w:t>».</w:t>
      </w:r>
    </w:p>
    <w:p w:rsidR="00BF7703" w:rsidRDefault="00BF7703" w:rsidP="00BF770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r w:rsidRPr="008C3321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BF7703" w:rsidRPr="008C3321" w:rsidRDefault="00BF7703" w:rsidP="00BF770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proofErr w:type="gramStart"/>
      <w:r w:rsidRPr="008C3321">
        <w:rPr>
          <w:bCs/>
          <w:szCs w:val="28"/>
        </w:rPr>
        <w:t>Контроль за</w:t>
      </w:r>
      <w:proofErr w:type="gramEnd"/>
      <w:r w:rsidRPr="008C3321">
        <w:rPr>
          <w:bCs/>
          <w:szCs w:val="28"/>
        </w:rPr>
        <w:t xml:space="preserve"> исполнением настоящего постановления возложить на </w:t>
      </w:r>
      <w:r>
        <w:rPr>
          <w:bCs/>
          <w:szCs w:val="28"/>
        </w:rPr>
        <w:t xml:space="preserve">  </w:t>
      </w:r>
      <w:r w:rsidRPr="008C3321">
        <w:rPr>
          <w:bCs/>
          <w:szCs w:val="28"/>
        </w:rPr>
        <w:t>первого заместителя Главы муниципального района Пестравский (</w:t>
      </w:r>
      <w:proofErr w:type="spellStart"/>
      <w:r w:rsidRPr="008C3321">
        <w:rPr>
          <w:bCs/>
          <w:szCs w:val="28"/>
        </w:rPr>
        <w:t>Имангулов</w:t>
      </w:r>
      <w:proofErr w:type="spellEnd"/>
      <w:r w:rsidRPr="008C3321">
        <w:rPr>
          <w:bCs/>
          <w:szCs w:val="28"/>
        </w:rPr>
        <w:t xml:space="preserve"> А.В.).</w:t>
      </w: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BF7703" w:rsidRDefault="00BF7703" w:rsidP="00BF7703">
      <w:pPr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Пестравский                                              </w:t>
      </w:r>
      <w:proofErr w:type="spellStart"/>
      <w:r>
        <w:rPr>
          <w:bCs/>
          <w:szCs w:val="28"/>
        </w:rPr>
        <w:t>А.П.Любаев</w:t>
      </w:r>
      <w:proofErr w:type="spellEnd"/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rPr>
          <w:sz w:val="20"/>
        </w:rPr>
      </w:pPr>
      <w:r>
        <w:rPr>
          <w:sz w:val="20"/>
        </w:rPr>
        <w:t>Мальцева 21274</w:t>
      </w:r>
    </w:p>
    <w:p w:rsidR="00BF7703" w:rsidRDefault="00BF7703" w:rsidP="00BF7703">
      <w:pPr>
        <w:rPr>
          <w:sz w:val="20"/>
        </w:rPr>
      </w:pPr>
    </w:p>
    <w:p w:rsidR="00BF7703" w:rsidRPr="00BF7703" w:rsidRDefault="00BF7703">
      <w:pPr>
        <w:rPr>
          <w:szCs w:val="28"/>
        </w:rPr>
      </w:pPr>
      <w:r>
        <w:rPr>
          <w:szCs w:val="28"/>
        </w:rPr>
        <w:t xml:space="preserve">            </w:t>
      </w:r>
    </w:p>
    <w:p w:rsidR="00BF7703" w:rsidRDefault="00BF7703" w:rsidP="00BF7703">
      <w:pPr>
        <w:rPr>
          <w:sz w:val="20"/>
        </w:rPr>
      </w:pPr>
    </w:p>
    <w:p w:rsidR="00BF7703" w:rsidRDefault="00BF7703" w:rsidP="00BF7703">
      <w:pPr>
        <w:rPr>
          <w:sz w:val="20"/>
        </w:rPr>
      </w:pPr>
    </w:p>
    <w:p w:rsidR="00BF7703" w:rsidRPr="00BF7703" w:rsidRDefault="00BF7703" w:rsidP="00BF7703">
      <w:pPr>
        <w:rPr>
          <w:szCs w:val="28"/>
        </w:rPr>
      </w:pPr>
      <w:r>
        <w:rPr>
          <w:szCs w:val="28"/>
        </w:rPr>
        <w:t xml:space="preserve">              </w:t>
      </w:r>
    </w:p>
    <w:p w:rsidR="00BF7703" w:rsidRPr="00BF7703" w:rsidRDefault="00BF7703" w:rsidP="00BF7703">
      <w:pPr>
        <w:rPr>
          <w:szCs w:val="28"/>
        </w:rPr>
      </w:pPr>
    </w:p>
    <w:sectPr w:rsidR="00BF7703" w:rsidRPr="00BF7703" w:rsidSect="0096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A28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9D834F7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8BC5C35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3185A3F"/>
    <w:multiLevelType w:val="hybridMultilevel"/>
    <w:tmpl w:val="B1CC5338"/>
    <w:lvl w:ilvl="0" w:tplc="3110A93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2340"/>
    <w:rsid w:val="0003623B"/>
    <w:rsid w:val="000A3F4D"/>
    <w:rsid w:val="000B3D83"/>
    <w:rsid w:val="00205506"/>
    <w:rsid w:val="00233BE9"/>
    <w:rsid w:val="00312A67"/>
    <w:rsid w:val="003202F4"/>
    <w:rsid w:val="0033399F"/>
    <w:rsid w:val="00351E85"/>
    <w:rsid w:val="004051E3"/>
    <w:rsid w:val="0048527E"/>
    <w:rsid w:val="00494244"/>
    <w:rsid w:val="005644F9"/>
    <w:rsid w:val="00597046"/>
    <w:rsid w:val="005B1CF3"/>
    <w:rsid w:val="005C4FA4"/>
    <w:rsid w:val="00645177"/>
    <w:rsid w:val="006A5AF7"/>
    <w:rsid w:val="006B1154"/>
    <w:rsid w:val="00735CF1"/>
    <w:rsid w:val="00770C5B"/>
    <w:rsid w:val="00795A3E"/>
    <w:rsid w:val="007E05F8"/>
    <w:rsid w:val="0080483E"/>
    <w:rsid w:val="00851D8D"/>
    <w:rsid w:val="008811FB"/>
    <w:rsid w:val="008A0E04"/>
    <w:rsid w:val="008A219E"/>
    <w:rsid w:val="008B1DA0"/>
    <w:rsid w:val="008B2A5C"/>
    <w:rsid w:val="008C3321"/>
    <w:rsid w:val="009649C7"/>
    <w:rsid w:val="00967AEB"/>
    <w:rsid w:val="00981C48"/>
    <w:rsid w:val="00A2764D"/>
    <w:rsid w:val="00A45714"/>
    <w:rsid w:val="00A65AF4"/>
    <w:rsid w:val="00AE2340"/>
    <w:rsid w:val="00B12D6B"/>
    <w:rsid w:val="00B462AD"/>
    <w:rsid w:val="00B8708C"/>
    <w:rsid w:val="00BA0BCB"/>
    <w:rsid w:val="00BF06E1"/>
    <w:rsid w:val="00BF7703"/>
    <w:rsid w:val="00C03ABA"/>
    <w:rsid w:val="00C75563"/>
    <w:rsid w:val="00C85F61"/>
    <w:rsid w:val="00C9438E"/>
    <w:rsid w:val="00CA0E55"/>
    <w:rsid w:val="00CE737A"/>
    <w:rsid w:val="00CF21D6"/>
    <w:rsid w:val="00CF7704"/>
    <w:rsid w:val="00D13B68"/>
    <w:rsid w:val="00D95334"/>
    <w:rsid w:val="00EE369A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a4">
    <w:name w:val="No Spacing"/>
    <w:uiPriority w:val="1"/>
    <w:qFormat/>
    <w:rsid w:val="005970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a4">
    <w:name w:val="No Spacing"/>
    <w:uiPriority w:val="1"/>
    <w:qFormat/>
    <w:rsid w:val="005970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058E-33F6-4DBE-8461-7ABD212D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1</cp:lastModifiedBy>
  <cp:revision>25</cp:revision>
  <cp:lastPrinted>2016-04-18T06:43:00Z</cp:lastPrinted>
  <dcterms:created xsi:type="dcterms:W3CDTF">2016-02-24T07:45:00Z</dcterms:created>
  <dcterms:modified xsi:type="dcterms:W3CDTF">2016-08-11T09:54:00Z</dcterms:modified>
</cp:coreProperties>
</file>